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7D4" w:rsidRDefault="00FD67D4" w:rsidP="00FD67D4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>Уважаемые жители!</w:t>
      </w:r>
    </w:p>
    <w:p w:rsidR="00FD67D4" w:rsidRDefault="00FD67D4" w:rsidP="00FD67D4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40"/>
          <w:szCs w:val="40"/>
        </w:rPr>
      </w:pPr>
    </w:p>
    <w:p w:rsidR="00FD67D4" w:rsidRDefault="00FD67D4" w:rsidP="00FD6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20 декабря 2017 года в 19:00</w:t>
      </w:r>
    </w:p>
    <w:p w:rsidR="00FD67D4" w:rsidRDefault="00FD67D4" w:rsidP="00FD6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 помещении театра «Вернадского, 13»,</w:t>
      </w:r>
    </w:p>
    <w:p w:rsidR="00FD67D4" w:rsidRDefault="00FD67D4" w:rsidP="00FD67D4">
      <w:pPr>
        <w:spacing w:before="120" w:after="312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 адресу: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пр-т Вернадского, д. 13,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</w:p>
    <w:p w:rsidR="00FD67D4" w:rsidRDefault="00FD67D4" w:rsidP="00FD67D4">
      <w:pPr>
        <w:spacing w:before="120" w:after="312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состоится встреча главы управы Ломоносовского района С.И. Иванова с населением.</w:t>
      </w:r>
    </w:p>
    <w:p w:rsidR="00FD67D4" w:rsidRDefault="00FD67D4" w:rsidP="00FD67D4">
      <w:pPr>
        <w:spacing w:before="120" w:after="312" w:line="240" w:lineRule="auto"/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D67D4" w:rsidRDefault="00FD67D4" w:rsidP="00FD67D4">
      <w:pPr>
        <w:spacing w:before="120" w:after="312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Темы встречи:</w:t>
      </w:r>
    </w:p>
    <w:p w:rsidR="00FD67D4" w:rsidRDefault="00FD67D4" w:rsidP="00FD67D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1. О подготовке к проведению мероприятий по празднованию встречи Нового года и Рождества Христова на территории района.</w:t>
      </w:r>
    </w:p>
    <w:p w:rsidR="00FD67D4" w:rsidRDefault="00FD67D4" w:rsidP="00FD67D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2. О реализации мероприятий, направленных на ресурсосбережение в многоквартирных домах.</w:t>
      </w:r>
    </w:p>
    <w:p w:rsidR="00FD67D4" w:rsidRDefault="00FD67D4" w:rsidP="00FD67D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3. Разное.</w:t>
      </w:r>
    </w:p>
    <w:p w:rsidR="00FD67D4" w:rsidRDefault="00FD67D4" w:rsidP="00FD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</w:p>
    <w:p w:rsidR="00FD67D4" w:rsidRDefault="00FD67D4" w:rsidP="00FD67D4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0A5816" w:rsidRPr="00FD67D4" w:rsidRDefault="00FD67D4" w:rsidP="00FD67D4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r>
        <w:rPr>
          <w:sz w:val="96"/>
          <w:szCs w:val="96"/>
        </w:rPr>
        <w:t xml:space="preserve"> </w:t>
      </w:r>
      <w:bookmarkStart w:id="0" w:name="_GoBack"/>
      <w:bookmarkEnd w:id="0"/>
    </w:p>
    <w:sectPr w:rsidR="000A5816" w:rsidRPr="00FD6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820"/>
    <w:rsid w:val="000A5816"/>
    <w:rsid w:val="00435820"/>
    <w:rsid w:val="00FD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6798"/>
  <w15:chartTrackingRefBased/>
  <w15:docId w15:val="{B1DD316F-91F4-41C9-986A-BB5D53539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7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6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 Денис Васильевич</dc:creator>
  <cp:keywords/>
  <dc:description/>
  <cp:lastModifiedBy>Давыдов Денис Васильевич</cp:lastModifiedBy>
  <cp:revision>2</cp:revision>
  <dcterms:created xsi:type="dcterms:W3CDTF">2017-11-24T06:54:00Z</dcterms:created>
  <dcterms:modified xsi:type="dcterms:W3CDTF">2017-11-24T06:54:00Z</dcterms:modified>
</cp:coreProperties>
</file>